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CC3F" w14:textId="77777777" w:rsidR="00FA4076" w:rsidRPr="000E18ED" w:rsidRDefault="003E32E0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č.3</w:t>
      </w:r>
    </w:p>
    <w:p w14:paraId="4C8E478E" w14:textId="77777777" w:rsidR="0020492B" w:rsidRPr="000E18ED" w:rsidRDefault="0020492B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ED">
        <w:rPr>
          <w:rFonts w:ascii="Times New Roman" w:hAnsi="Times New Roman" w:cs="Times New Roman"/>
          <w:b/>
          <w:sz w:val="24"/>
          <w:szCs w:val="24"/>
        </w:rPr>
        <w:t xml:space="preserve">ČESTNÉ PROHLÁŠENÍ                                                                                                                                                                                     </w:t>
      </w:r>
    </w:p>
    <w:p w14:paraId="095BF50C" w14:textId="77777777" w:rsidR="00574C20" w:rsidRDefault="000E18ED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o splnění základní způsobilosti podle § 74 odst. 1 písm. a) až e) zákona č. 134/2016 Sb. o zadávání veřejných zakázek (dále jen ZZVZ)</w:t>
      </w:r>
    </w:p>
    <w:p w14:paraId="27D47466" w14:textId="77777777" w:rsidR="00574C20" w:rsidRDefault="00574C20" w:rsidP="00574C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238E2" w14:textId="77777777" w:rsidR="0020492B" w:rsidRPr="000E18ED" w:rsidRDefault="0020492B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Jako uchazeč o veřejnou zakázku malého rozsahu</w:t>
      </w:r>
      <w:r w:rsidR="00866B07" w:rsidRPr="000E18ED">
        <w:rPr>
          <w:rFonts w:ascii="Times New Roman" w:hAnsi="Times New Roman" w:cs="Times New Roman"/>
          <w:sz w:val="24"/>
          <w:szCs w:val="24"/>
        </w:rPr>
        <w:t xml:space="preserve"> zadavatele:</w:t>
      </w:r>
    </w:p>
    <w:p w14:paraId="4ACD090C" w14:textId="77777777" w:rsidR="00866B07" w:rsidRDefault="007D5A21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ED">
        <w:rPr>
          <w:rFonts w:ascii="Times New Roman" w:hAnsi="Times New Roman" w:cs="Times New Roman"/>
          <w:b/>
          <w:sz w:val="24"/>
          <w:szCs w:val="24"/>
        </w:rPr>
        <w:t>Základní škola Borovany, Petra z Lindy 13</w:t>
      </w:r>
      <w:r w:rsidR="00866B07" w:rsidRPr="000E18ED">
        <w:rPr>
          <w:rFonts w:ascii="Times New Roman" w:hAnsi="Times New Roman" w:cs="Times New Roman"/>
          <w:b/>
          <w:sz w:val="24"/>
          <w:szCs w:val="24"/>
        </w:rPr>
        <w:t>, 373 12 Borovany</w:t>
      </w:r>
    </w:p>
    <w:p w14:paraId="36E0EE1F" w14:textId="77777777" w:rsidR="00574C20" w:rsidRPr="000E18ED" w:rsidRDefault="00574C20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1BF027" w14:textId="77777777" w:rsidR="007D5A21" w:rsidRPr="000E18ED" w:rsidRDefault="007D5A21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ve výzvě na provedení veřejné zakázky malého rozsahu</w:t>
      </w:r>
      <w:r w:rsidR="00866B07" w:rsidRPr="000E18ED">
        <w:rPr>
          <w:rFonts w:ascii="Times New Roman" w:hAnsi="Times New Roman" w:cs="Times New Roman"/>
          <w:sz w:val="24"/>
          <w:szCs w:val="24"/>
        </w:rPr>
        <w:t>:</w:t>
      </w:r>
    </w:p>
    <w:p w14:paraId="40D900A7" w14:textId="3D211C8C" w:rsidR="00E90ED1" w:rsidRDefault="00A6136A" w:rsidP="00E90ED1">
      <w:pPr>
        <w:spacing w:after="0"/>
        <w:rPr>
          <w:sz w:val="24"/>
          <w:szCs w:val="24"/>
        </w:rPr>
      </w:pPr>
      <w:r w:rsidRPr="00F52DFA">
        <w:rPr>
          <w:rFonts w:ascii="Times New Roman" w:hAnsi="Times New Roman" w:cs="Times New Roman"/>
          <w:sz w:val="24"/>
          <w:szCs w:val="24"/>
        </w:rPr>
        <w:t xml:space="preserve">č.j.: </w:t>
      </w:r>
      <w:r w:rsidR="0024587B" w:rsidRPr="00F52DFA">
        <w:rPr>
          <w:rFonts w:ascii="Times New Roman" w:hAnsi="Times New Roman" w:cs="Times New Roman"/>
          <w:sz w:val="24"/>
          <w:szCs w:val="24"/>
        </w:rPr>
        <w:t xml:space="preserve">ZŠBO </w:t>
      </w:r>
      <w:r w:rsidR="00F52DFA" w:rsidRPr="00F52DFA">
        <w:rPr>
          <w:rFonts w:ascii="Times New Roman" w:hAnsi="Times New Roman" w:cs="Times New Roman"/>
          <w:sz w:val="24"/>
          <w:szCs w:val="24"/>
        </w:rPr>
        <w:t>376</w:t>
      </w:r>
      <w:r w:rsidR="00920F51" w:rsidRPr="00F52DFA">
        <w:rPr>
          <w:rFonts w:ascii="Times New Roman" w:hAnsi="Times New Roman" w:cs="Times New Roman"/>
          <w:sz w:val="24"/>
          <w:szCs w:val="24"/>
        </w:rPr>
        <w:t>/202</w:t>
      </w:r>
      <w:r w:rsidR="00F52DFA" w:rsidRPr="00F52DFA">
        <w:rPr>
          <w:rFonts w:ascii="Times New Roman" w:hAnsi="Times New Roman" w:cs="Times New Roman"/>
          <w:sz w:val="24"/>
          <w:szCs w:val="24"/>
        </w:rPr>
        <w:t>3</w:t>
      </w:r>
      <w:r w:rsidR="00920F51" w:rsidRPr="00F52DFA">
        <w:rPr>
          <w:rFonts w:ascii="Times New Roman" w:hAnsi="Times New Roman" w:cs="Times New Roman"/>
          <w:sz w:val="24"/>
          <w:szCs w:val="24"/>
        </w:rPr>
        <w:t xml:space="preserve"> </w:t>
      </w:r>
      <w:r w:rsidR="00F52DFA" w:rsidRPr="00F52DFA">
        <w:rPr>
          <w:rFonts w:ascii="Times New Roman" w:hAnsi="Times New Roman" w:cs="Times New Roman"/>
          <w:b/>
          <w:sz w:val="24"/>
          <w:szCs w:val="24"/>
        </w:rPr>
        <w:t xml:space="preserve">„Nová třída 2. </w:t>
      </w:r>
      <w:proofErr w:type="gramStart"/>
      <w:r w:rsidR="00F52DFA" w:rsidRPr="00F52DFA">
        <w:rPr>
          <w:rFonts w:ascii="Times New Roman" w:hAnsi="Times New Roman" w:cs="Times New Roman"/>
          <w:b/>
          <w:sz w:val="24"/>
          <w:szCs w:val="24"/>
        </w:rPr>
        <w:t>stupně -</w:t>
      </w:r>
      <w:r w:rsidR="00F52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DFA" w:rsidRPr="00F52DFA">
        <w:rPr>
          <w:rFonts w:ascii="Times New Roman" w:hAnsi="Times New Roman" w:cs="Times New Roman"/>
          <w:b/>
          <w:sz w:val="24"/>
          <w:szCs w:val="24"/>
        </w:rPr>
        <w:t>vybavení</w:t>
      </w:r>
      <w:proofErr w:type="gramEnd"/>
      <w:r w:rsidR="00F52DFA" w:rsidRPr="00F52DFA">
        <w:rPr>
          <w:rFonts w:ascii="Times New Roman" w:hAnsi="Times New Roman" w:cs="Times New Roman"/>
          <w:b/>
          <w:sz w:val="24"/>
          <w:szCs w:val="24"/>
        </w:rPr>
        <w:t xml:space="preserve"> žákovskými stoly a židlemi</w:t>
      </w:r>
      <w:r w:rsidR="00F52DFA" w:rsidRPr="00F52DFA">
        <w:rPr>
          <w:rFonts w:ascii="Times New Roman" w:hAnsi="Times New Roman" w:cs="Times New Roman"/>
          <w:sz w:val="24"/>
          <w:szCs w:val="24"/>
        </w:rPr>
        <w:t xml:space="preserve"> </w:t>
      </w:r>
      <w:r w:rsidRPr="00F52DFA">
        <w:rPr>
          <w:rFonts w:ascii="Times New Roman" w:hAnsi="Times New Roman" w:cs="Times New Roman"/>
          <w:sz w:val="24"/>
          <w:szCs w:val="24"/>
        </w:rPr>
        <w:t xml:space="preserve">- </w:t>
      </w:r>
      <w:r w:rsidR="00380731" w:rsidRPr="00F52DFA">
        <w:rPr>
          <w:rFonts w:ascii="Times New Roman" w:hAnsi="Times New Roman" w:cs="Times New Roman"/>
          <w:sz w:val="24"/>
          <w:szCs w:val="24"/>
        </w:rPr>
        <w:t>p</w:t>
      </w:r>
      <w:r w:rsidR="000E18ED" w:rsidRPr="00F52DFA">
        <w:rPr>
          <w:rFonts w:ascii="Times New Roman" w:hAnsi="Times New Roman" w:cs="Times New Roman"/>
          <w:sz w:val="24"/>
          <w:szCs w:val="24"/>
        </w:rPr>
        <w:t>rohlašuji tímto čestně, že jsem dodavatel, který</w:t>
      </w:r>
      <w:r w:rsidR="000E18ED" w:rsidRPr="000E18ED">
        <w:rPr>
          <w:sz w:val="24"/>
          <w:szCs w:val="24"/>
        </w:rPr>
        <w:t xml:space="preserve">: </w:t>
      </w:r>
    </w:p>
    <w:p w14:paraId="5FFAE381" w14:textId="77777777" w:rsidR="00E90ED1" w:rsidRDefault="00E90ED1" w:rsidP="00E90ED1">
      <w:pPr>
        <w:spacing w:after="0"/>
        <w:rPr>
          <w:sz w:val="24"/>
          <w:szCs w:val="24"/>
        </w:rPr>
      </w:pPr>
    </w:p>
    <w:p w14:paraId="36F6A7BA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14:paraId="2F8D5892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b) nemá v České republice nebo v zemi svého sídla v evidenci daní zachyceny splatný daňový nedoplatek (§ 74 odst. 1 písm. b) ZZVZ), </w:t>
      </w:r>
    </w:p>
    <w:p w14:paraId="5C8BB640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c) nemá v České republice nebo v zemi svého sídla splatný nedoplatek na pojistném nebo na penále na veřejné zdravotní pojišťovně (§ 74 odst. 1 písm. c) ZZVZ), </w:t>
      </w:r>
    </w:p>
    <w:p w14:paraId="76DB8D96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14:paraId="5FD3B99D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14:paraId="58849B45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14:paraId="72457ABC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14:paraId="6E8261E0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a) tato právnická osoba </w:t>
      </w:r>
    </w:p>
    <w:p w14:paraId="1AF1B7A7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b) každý člen statutárního orgánu této právnické osoby a </w:t>
      </w:r>
    </w:p>
    <w:p w14:paraId="461F3D16" w14:textId="77777777"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c) osoba zastupující tuto právnickou osobu v statutárním orgánu dodavatele. </w:t>
      </w:r>
    </w:p>
    <w:p w14:paraId="37775068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0"/>
        </w:numPr>
        <w:spacing w:before="0" w:after="0"/>
        <w:contextualSpacing/>
        <w:jc w:val="left"/>
        <w:rPr>
          <w:b w:val="0"/>
          <w:sz w:val="24"/>
          <w:szCs w:val="24"/>
        </w:rPr>
      </w:pPr>
    </w:p>
    <w:p w14:paraId="77547055" w14:textId="77777777" w:rsidR="00920F51" w:rsidRPr="00920F51" w:rsidRDefault="000E18ED" w:rsidP="00920F5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V .............................. dne ............................. </w:t>
      </w:r>
    </w:p>
    <w:p w14:paraId="7D6662D0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Dodavatel: .................................................... </w:t>
      </w:r>
    </w:p>
    <w:p w14:paraId="5BE9C22B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Osoba oprávněna jednat: ................................ </w:t>
      </w:r>
    </w:p>
    <w:p w14:paraId="31CAC829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Funkce: ......................................................... </w:t>
      </w:r>
    </w:p>
    <w:p w14:paraId="4B6D8CE2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14:paraId="44C29896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14:paraId="78648E34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14:paraId="44B04751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0"/>
        </w:numPr>
        <w:spacing w:before="0" w:after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        </w:t>
      </w:r>
      <w:r w:rsidR="006517C5">
        <w:rPr>
          <w:b w:val="0"/>
          <w:sz w:val="24"/>
          <w:szCs w:val="24"/>
        </w:rPr>
        <w:tab/>
      </w:r>
      <w:r w:rsidR="006517C5">
        <w:rPr>
          <w:b w:val="0"/>
          <w:sz w:val="24"/>
          <w:szCs w:val="24"/>
        </w:rPr>
        <w:tab/>
      </w:r>
      <w:r w:rsidR="006517C5">
        <w:rPr>
          <w:b w:val="0"/>
          <w:sz w:val="24"/>
          <w:szCs w:val="24"/>
        </w:rPr>
        <w:tab/>
      </w:r>
      <w:r w:rsidRPr="000E18ED">
        <w:rPr>
          <w:b w:val="0"/>
          <w:sz w:val="24"/>
          <w:szCs w:val="24"/>
        </w:rPr>
        <w:t xml:space="preserve"> ……………………………………………………………………...</w:t>
      </w:r>
    </w:p>
    <w:p w14:paraId="39ACD3F4" w14:textId="77777777"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14:paraId="364C1633" w14:textId="77777777" w:rsidR="001D30D1" w:rsidRPr="00380731" w:rsidRDefault="006517C5" w:rsidP="00380731">
      <w:pPr>
        <w:pStyle w:val="Nadpis1"/>
        <w:keepNext w:val="0"/>
        <w:widowControl w:val="0"/>
        <w:numPr>
          <w:ilvl w:val="0"/>
          <w:numId w:val="0"/>
        </w:numPr>
        <w:spacing w:before="0" w:after="0"/>
        <w:ind w:hanging="360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</w:t>
      </w:r>
      <w:r w:rsidR="000E18ED" w:rsidRPr="000E18ED">
        <w:rPr>
          <w:b w:val="0"/>
          <w:sz w:val="24"/>
          <w:szCs w:val="24"/>
        </w:rPr>
        <w:t>Podpis osoby oprávněné jednat jménem nebo za dodavatele</w:t>
      </w:r>
    </w:p>
    <w:sectPr w:rsidR="001D30D1" w:rsidRPr="003807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C8D3" w14:textId="77777777" w:rsidR="00D81BFD" w:rsidRDefault="00D81BFD" w:rsidP="00E90ED1">
      <w:pPr>
        <w:spacing w:after="0" w:line="240" w:lineRule="auto"/>
      </w:pPr>
      <w:r>
        <w:separator/>
      </w:r>
    </w:p>
  </w:endnote>
  <w:endnote w:type="continuationSeparator" w:id="0">
    <w:p w14:paraId="7C8905CC" w14:textId="77777777" w:rsidR="00D81BFD" w:rsidRDefault="00D81BFD" w:rsidP="00E9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376B" w14:textId="77777777" w:rsidR="00D81BFD" w:rsidRDefault="00D81BFD" w:rsidP="00E90ED1">
      <w:pPr>
        <w:spacing w:after="0" w:line="240" w:lineRule="auto"/>
      </w:pPr>
      <w:r>
        <w:separator/>
      </w:r>
    </w:p>
  </w:footnote>
  <w:footnote w:type="continuationSeparator" w:id="0">
    <w:p w14:paraId="79E5D518" w14:textId="77777777" w:rsidR="00D81BFD" w:rsidRDefault="00D81BFD" w:rsidP="00E9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37AF" w14:textId="77777777" w:rsidR="00E90ED1" w:rsidRDefault="00E90ED1" w:rsidP="00E90E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4B437A"/>
    <w:multiLevelType w:val="hybridMultilevel"/>
    <w:tmpl w:val="8D0ED77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CF9"/>
    <w:multiLevelType w:val="hybridMultilevel"/>
    <w:tmpl w:val="69986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92B"/>
    <w:rsid w:val="000B2A57"/>
    <w:rsid w:val="000E18ED"/>
    <w:rsid w:val="00133812"/>
    <w:rsid w:val="00167B1B"/>
    <w:rsid w:val="001D10DF"/>
    <w:rsid w:val="001D30D1"/>
    <w:rsid w:val="001E7B70"/>
    <w:rsid w:val="0020492B"/>
    <w:rsid w:val="0024587B"/>
    <w:rsid w:val="00316975"/>
    <w:rsid w:val="00380731"/>
    <w:rsid w:val="003E32E0"/>
    <w:rsid w:val="00473D04"/>
    <w:rsid w:val="00477854"/>
    <w:rsid w:val="00484E55"/>
    <w:rsid w:val="004F24F9"/>
    <w:rsid w:val="00514F3E"/>
    <w:rsid w:val="00574C20"/>
    <w:rsid w:val="00590AD7"/>
    <w:rsid w:val="006517C5"/>
    <w:rsid w:val="00655544"/>
    <w:rsid w:val="006B1754"/>
    <w:rsid w:val="006C189C"/>
    <w:rsid w:val="007D5A21"/>
    <w:rsid w:val="00866B07"/>
    <w:rsid w:val="008A12F1"/>
    <w:rsid w:val="00920F51"/>
    <w:rsid w:val="00940265"/>
    <w:rsid w:val="00A6136A"/>
    <w:rsid w:val="00AA3BF6"/>
    <w:rsid w:val="00BD4CD0"/>
    <w:rsid w:val="00C655C4"/>
    <w:rsid w:val="00D04539"/>
    <w:rsid w:val="00D21315"/>
    <w:rsid w:val="00D81BFD"/>
    <w:rsid w:val="00E90ED1"/>
    <w:rsid w:val="00E937E3"/>
    <w:rsid w:val="00EE445D"/>
    <w:rsid w:val="00F52DFA"/>
    <w:rsid w:val="00F73B3B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B4FAD"/>
  <w15:docId w15:val="{A82B2C43-AA3E-4AF6-BD45-C1B2540A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0E18ED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E18ED"/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9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ED1"/>
  </w:style>
  <w:style w:type="paragraph" w:styleId="Zpat">
    <w:name w:val="footer"/>
    <w:basedOn w:val="Normln"/>
    <w:link w:val="ZpatChar"/>
    <w:uiPriority w:val="99"/>
    <w:unhideWhenUsed/>
    <w:rsid w:val="00E9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ED1"/>
  </w:style>
  <w:style w:type="paragraph" w:styleId="Textbubliny">
    <w:name w:val="Balloon Text"/>
    <w:basedOn w:val="Normln"/>
    <w:link w:val="TextbublinyChar"/>
    <w:uiPriority w:val="99"/>
    <w:semiHidden/>
    <w:unhideWhenUsed/>
    <w:rsid w:val="00E9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7A7C-FDC4-4C67-B22A-DA821D9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21</vt:i4>
      </vt:variant>
    </vt:vector>
  </HeadingPairs>
  <TitlesOfParts>
    <vt:vector size="22" baseType="lpstr">
      <vt:lpstr/>
      <vt:lpstr>a) nebyl v zemi svého sídla v posledních 5 letech před zahájením zadávacího říze</vt:lpstr>
      <vt:lpstr>b) nemá v České republice nebo v zemi svého sídla v evidenci daní zachyceny spla</vt:lpstr>
      <vt:lpstr>c) nemá v České republice nebo v zemi svého sídla splatný nedoplatek na pojistné</vt:lpstr>
      <vt:lpstr>d) nemá v České republice nebo v zemi sídla splatný nedoplatek na pojistném nebo</vt:lpstr>
      <vt:lpstr>e) není v likvidaci, proti němuž nebylo vydání rozhodnutí o úpadku, vůči němuž n</vt:lpstr>
      <vt:lpstr/>
      <vt:lpstr>Je-li dodavatelem právnická osoba, musí podmínku podle § 74 odst. 1 písm. a) spl</vt:lpstr>
      <vt:lpstr>a) tato právnická osoba </vt:lpstr>
      <vt:lpstr>b) každý člen statutárního orgánu této právnické osoby a </vt:lpstr>
      <vt:lpstr>c) osoba zastupující tuto právnickou osobu v statutárním orgánu dodavatele. </vt:lpstr>
      <vt:lpstr/>
      <vt:lpstr>V .............................. dne ............................. </vt:lpstr>
      <vt:lpstr>Dodavatel: .................................................... </vt:lpstr>
      <vt:lpstr>Osoba oprávněna jednat: ................................ </vt:lpstr>
      <vt:lpstr>Funkce: ......................................................... </vt:lpstr>
      <vt:lpstr/>
      <vt:lpstr/>
      <vt:lpstr/>
      <vt:lpstr>……………………………………………………………………...</vt:lpstr>
      <vt:lpstr/>
      <vt:lpstr>Podpis osoby oprávněné jednat jménem nebo za dodavatele</vt:lpstr>
    </vt:vector>
  </TitlesOfParts>
  <Company>Microsoft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Luboš Laczko</cp:lastModifiedBy>
  <cp:revision>6</cp:revision>
  <dcterms:created xsi:type="dcterms:W3CDTF">2020-09-04T09:06:00Z</dcterms:created>
  <dcterms:modified xsi:type="dcterms:W3CDTF">2023-05-18T11:44:00Z</dcterms:modified>
</cp:coreProperties>
</file>